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653"/>
        <w:gridCol w:w="4707"/>
      </w:tblGrid>
      <w:tr w14:paraId="33A5B7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04271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Tên Sinh Viên</w:t>
            </w:r>
          </w:p>
        </w:tc>
        <w:tc>
          <w:tcPr>
            <w:tcW w:w="47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B6F167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/>
                <w:sz w:val="26"/>
                <w:szCs w:val="26"/>
                <w:lang w:val="en-US"/>
              </w:rPr>
            </w:pPr>
            <w:r>
              <w:rPr>
                <w:rFonts w:hint="default"/>
                <w:sz w:val="26"/>
                <w:szCs w:val="26"/>
                <w:lang w:val="en-US"/>
              </w:rPr>
              <w:t>Nguyễn Huy Hoàn</w:t>
            </w:r>
          </w:p>
        </w:tc>
      </w:tr>
      <w:tr w14:paraId="23D2A7C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EA6C6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MSSV</w:t>
            </w:r>
          </w:p>
        </w:tc>
        <w:tc>
          <w:tcPr>
            <w:tcW w:w="47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DADE9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/>
                <w:sz w:val="26"/>
                <w:szCs w:val="26"/>
                <w:lang w:val="en-US"/>
              </w:rPr>
            </w:pPr>
            <w:r>
              <w:rPr>
                <w:rFonts w:hint="default"/>
                <w:sz w:val="26"/>
                <w:szCs w:val="26"/>
                <w:lang w:val="en-US"/>
              </w:rPr>
              <w:t>PTIT-HN-149</w:t>
            </w:r>
          </w:p>
        </w:tc>
      </w:tr>
      <w:tr w14:paraId="44B49E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27293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Lớp</w:t>
            </w:r>
          </w:p>
        </w:tc>
        <w:tc>
          <w:tcPr>
            <w:tcW w:w="47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50AA76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/>
                <w:sz w:val="26"/>
                <w:szCs w:val="26"/>
                <w:lang w:val="en-US"/>
              </w:rPr>
            </w:pPr>
            <w:r>
              <w:rPr>
                <w:rFonts w:hint="default"/>
                <w:sz w:val="26"/>
                <w:szCs w:val="26"/>
                <w:lang w:val="en-US"/>
              </w:rPr>
              <w:t>HN-KS24-CNTT2</w:t>
            </w:r>
          </w:p>
        </w:tc>
      </w:tr>
      <w:tr w14:paraId="2B76F7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FE7C1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Tên dự án</w:t>
            </w:r>
          </w:p>
        </w:tc>
        <w:tc>
          <w:tcPr>
            <w:tcW w:w="47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3446C4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/>
                <w:sz w:val="26"/>
                <w:szCs w:val="26"/>
                <w:lang w:val="en-US"/>
              </w:rPr>
            </w:pPr>
            <w:r>
              <w:rPr>
                <w:rFonts w:hint="default"/>
                <w:sz w:val="26"/>
                <w:szCs w:val="26"/>
                <w:lang w:val="en-US"/>
              </w:rPr>
              <w:t>Quản lí sự kiện cá nhân</w:t>
            </w:r>
          </w:p>
        </w:tc>
      </w:tr>
      <w:tr w14:paraId="57E9ED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CBA04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Ngày nộp</w:t>
            </w:r>
          </w:p>
        </w:tc>
        <w:tc>
          <w:tcPr>
            <w:tcW w:w="47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B13C76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/>
                <w:sz w:val="26"/>
                <w:szCs w:val="26"/>
                <w:lang w:val="en-US"/>
              </w:rPr>
            </w:pPr>
            <w:r>
              <w:rPr>
                <w:rFonts w:hint="default"/>
                <w:sz w:val="26"/>
                <w:szCs w:val="26"/>
                <w:lang w:val="en-US"/>
              </w:rPr>
              <w:t>03/12/2025</w:t>
            </w:r>
          </w:p>
        </w:tc>
      </w:tr>
    </w:tbl>
    <w:p w14:paraId="0CBB0B68">
      <w:pPr>
        <w:keepNext w:val="0"/>
        <w:keepLines w:val="0"/>
        <w:widowControl/>
        <w:suppressLineNumbers w:val="0"/>
      </w:pPr>
      <w:r>
        <w:rPr>
          <w:sz w:val="24"/>
          <w:szCs w:val="24"/>
        </w:rP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E4A46CE">
      <w:pPr>
        <w:pStyle w:val="2"/>
        <w:keepNext w:val="0"/>
        <w:keepLines w:val="0"/>
        <w:widowControl/>
        <w:suppressLineNumbers w:val="0"/>
        <w:bidi w:val="0"/>
        <w:spacing w:before="480" w:beforeAutospacing="0" w:after="12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1. Sprint Planning &amp; Product Backlog</w:t>
      </w:r>
    </w:p>
    <w:p w14:paraId="0598C2E2">
      <w:pPr>
        <w:pStyle w:val="3"/>
        <w:keepNext w:val="0"/>
        <w:keepLines w:val="0"/>
        <w:widowControl/>
        <w:suppressLineNumbers w:val="0"/>
        <w:bidi w:val="0"/>
        <w:spacing w:before="360" w:beforeAutospacing="0" w:after="80" w:afterAutospacing="0" w:line="12" w:lineRule="atLeast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 xml:space="preserve">1.1 Danh sách User Stories </w:t>
      </w:r>
      <w:r>
        <w:rPr>
          <w:rFonts w:hint="default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00" w:type="dxa"/>
          <w:left w:w="108" w:type="dxa"/>
          <w:bottom w:w="100" w:type="dxa"/>
          <w:right w:w="108" w:type="dxa"/>
        </w:tblCellMar>
      </w:tblPr>
      <w:tblGrid>
        <w:gridCol w:w="769"/>
        <w:gridCol w:w="2492"/>
        <w:gridCol w:w="2389"/>
        <w:gridCol w:w="1883"/>
        <w:gridCol w:w="1884"/>
      </w:tblGrid>
      <w:tr w14:paraId="1A2C4B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557" w:hRule="atLeast"/>
        </w:trPr>
        <w:tc>
          <w:tcPr>
            <w:tcW w:w="769" w:type="dxa"/>
            <w:vAlign w:val="center"/>
          </w:tcPr>
          <w:p w14:paraId="1027D131">
            <w:pPr>
              <w:jc w:val="center"/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6"/>
                <w:szCs w:val="26"/>
                <w:vertAlign w:val="baseline"/>
                <w:lang w:val="en-US"/>
              </w:rPr>
              <w:t>STT</w:t>
            </w:r>
          </w:p>
        </w:tc>
        <w:tc>
          <w:tcPr>
            <w:tcW w:w="2492" w:type="dxa"/>
            <w:shd w:val="clear" w:color="auto" w:fill="auto"/>
            <w:vAlign w:val="top"/>
          </w:tcPr>
          <w:p w14:paraId="64B953AB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User Story</w:t>
            </w:r>
          </w:p>
        </w:tc>
        <w:tc>
          <w:tcPr>
            <w:tcW w:w="2389" w:type="dxa"/>
            <w:shd w:val="clear" w:color="auto" w:fill="auto"/>
            <w:vAlign w:val="top"/>
          </w:tcPr>
          <w:p w14:paraId="7370E63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Mô tả ngắn </w:t>
            </w:r>
          </w:p>
        </w:tc>
        <w:tc>
          <w:tcPr>
            <w:tcW w:w="1883" w:type="dxa"/>
            <w:shd w:val="clear" w:color="auto" w:fill="auto"/>
            <w:vAlign w:val="top"/>
          </w:tcPr>
          <w:p w14:paraId="1B2B8FC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Story Point</w:t>
            </w:r>
          </w:p>
        </w:tc>
        <w:tc>
          <w:tcPr>
            <w:tcW w:w="1884" w:type="dxa"/>
            <w:shd w:val="clear" w:color="auto" w:fill="auto"/>
            <w:vAlign w:val="top"/>
          </w:tcPr>
          <w:p w14:paraId="22E0CBA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  <w:lang w:val="e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Mức độ ưu tiên</w:t>
            </w:r>
          </w:p>
        </w:tc>
      </w:tr>
      <w:tr w14:paraId="099EE1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51" w:hRule="atLeast"/>
        </w:trPr>
        <w:tc>
          <w:tcPr>
            <w:tcW w:w="769" w:type="dxa"/>
            <w:vAlign w:val="center"/>
          </w:tcPr>
          <w:p w14:paraId="7250426D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1</w:t>
            </w:r>
          </w:p>
        </w:tc>
        <w:tc>
          <w:tcPr>
            <w:tcW w:w="2492" w:type="dxa"/>
            <w:vAlign w:val="center"/>
          </w:tcPr>
          <w:p w14:paraId="191CA5E4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PEM-01: Tạo sự kiện cơ bản</w:t>
            </w:r>
          </w:p>
        </w:tc>
        <w:tc>
          <w:tcPr>
            <w:tcW w:w="2389" w:type="dxa"/>
          </w:tcPr>
          <w:p w14:paraId="7C3DADBB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Là người dùng tôi muốn tạo một sự kiện mới với Tên , Thời gian/Ngày và Địa điểm để tôi có thể ghi lại kế hoạch/sự kiện cá nhân của mình .</w:t>
            </w:r>
          </w:p>
        </w:tc>
        <w:tc>
          <w:tcPr>
            <w:tcW w:w="1883" w:type="dxa"/>
            <w:vAlign w:val="center"/>
          </w:tcPr>
          <w:p w14:paraId="6CBBD38E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5</w:t>
            </w:r>
          </w:p>
        </w:tc>
        <w:tc>
          <w:tcPr>
            <w:tcW w:w="1884" w:type="dxa"/>
            <w:vAlign w:val="center"/>
          </w:tcPr>
          <w:p w14:paraId="79309C0F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Must have</w:t>
            </w:r>
          </w:p>
        </w:tc>
      </w:tr>
      <w:tr w14:paraId="3927C3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3FA290CF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2</w:t>
            </w:r>
          </w:p>
        </w:tc>
        <w:tc>
          <w:tcPr>
            <w:tcW w:w="2492" w:type="dxa"/>
            <w:vAlign w:val="center"/>
          </w:tcPr>
          <w:p w14:paraId="4AB6BC88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PEM-02: Xem danh sách sự kiện</w:t>
            </w:r>
          </w:p>
        </w:tc>
        <w:tc>
          <w:tcPr>
            <w:tcW w:w="2389" w:type="dxa"/>
          </w:tcPr>
          <w:p w14:paraId="4AA0E86E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Là người dùng tôi muốn danh sách tất cả sự kiện đã tạo theo thứ tự thời gian để tôi có thể có cái nhìn tổng quan về lịch trình .</w:t>
            </w:r>
          </w:p>
        </w:tc>
        <w:tc>
          <w:tcPr>
            <w:tcW w:w="1883" w:type="dxa"/>
            <w:vAlign w:val="center"/>
          </w:tcPr>
          <w:p w14:paraId="6D5649B6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3</w:t>
            </w:r>
          </w:p>
        </w:tc>
        <w:tc>
          <w:tcPr>
            <w:tcW w:w="1884" w:type="dxa"/>
            <w:vAlign w:val="center"/>
          </w:tcPr>
          <w:p w14:paraId="379083C2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Must have</w:t>
            </w:r>
          </w:p>
        </w:tc>
      </w:tr>
      <w:tr w14:paraId="648B8E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70062383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3</w:t>
            </w:r>
          </w:p>
        </w:tc>
        <w:tc>
          <w:tcPr>
            <w:tcW w:w="2492" w:type="dxa"/>
            <w:vAlign w:val="center"/>
          </w:tcPr>
          <w:p w14:paraId="764A49DD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PEM-03: Xem chi tiết sự kiện</w:t>
            </w:r>
          </w:p>
        </w:tc>
        <w:tc>
          <w:tcPr>
            <w:tcW w:w="2389" w:type="dxa"/>
          </w:tcPr>
          <w:p w14:paraId="5E1A7D74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Là người dùng tôi muốn xem đầy đủ thông tin chi tiết của một sự kiện để tôi xác định lại mọi thông tin chính xác liên quan .</w:t>
            </w:r>
          </w:p>
        </w:tc>
        <w:tc>
          <w:tcPr>
            <w:tcW w:w="1883" w:type="dxa"/>
            <w:vAlign w:val="center"/>
          </w:tcPr>
          <w:p w14:paraId="6ECDB15D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2</w:t>
            </w:r>
          </w:p>
        </w:tc>
        <w:tc>
          <w:tcPr>
            <w:tcW w:w="1884" w:type="dxa"/>
            <w:vAlign w:val="center"/>
          </w:tcPr>
          <w:p w14:paraId="5E05B96E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Must have</w:t>
            </w:r>
          </w:p>
        </w:tc>
      </w:tr>
      <w:tr w14:paraId="709681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55528F41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4</w:t>
            </w:r>
          </w:p>
        </w:tc>
        <w:tc>
          <w:tcPr>
            <w:tcW w:w="2492" w:type="dxa"/>
            <w:vAlign w:val="center"/>
          </w:tcPr>
          <w:p w14:paraId="78999447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PEM-04: Chỉnh sửa sự kiện</w:t>
            </w:r>
          </w:p>
        </w:tc>
        <w:tc>
          <w:tcPr>
            <w:tcW w:w="2389" w:type="dxa"/>
          </w:tcPr>
          <w:p w14:paraId="2B5F48EA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Là người dùng tôi muốn chỉnh sửa các thông tin của sự kiện đã tạo để tôi có thể cập nhật khi kế hoạch thay đổi .</w:t>
            </w:r>
          </w:p>
        </w:tc>
        <w:tc>
          <w:tcPr>
            <w:tcW w:w="1883" w:type="dxa"/>
            <w:vAlign w:val="center"/>
          </w:tcPr>
          <w:p w14:paraId="1F16FC54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5</w:t>
            </w:r>
          </w:p>
        </w:tc>
        <w:tc>
          <w:tcPr>
            <w:tcW w:w="1884" w:type="dxa"/>
            <w:vAlign w:val="center"/>
          </w:tcPr>
          <w:p w14:paraId="3A50DD23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Should have</w:t>
            </w:r>
          </w:p>
        </w:tc>
      </w:tr>
      <w:tr w14:paraId="3661D9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1CE6AE20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5</w:t>
            </w:r>
          </w:p>
        </w:tc>
        <w:tc>
          <w:tcPr>
            <w:tcW w:w="2492" w:type="dxa"/>
            <w:vAlign w:val="center"/>
          </w:tcPr>
          <w:p w14:paraId="57A27C54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PEM-05: Xóa sự kiện</w:t>
            </w:r>
          </w:p>
        </w:tc>
        <w:tc>
          <w:tcPr>
            <w:tcW w:w="2389" w:type="dxa"/>
          </w:tcPr>
          <w:p w14:paraId="5ABA0A96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Là người dùng tôi muốn xóa một sự kiện khỏi danh sách sau khi xác nhận để tôi loại bỏ những kế hoạch không còn cần thiết . </w:t>
            </w:r>
          </w:p>
        </w:tc>
        <w:tc>
          <w:tcPr>
            <w:tcW w:w="1883" w:type="dxa"/>
            <w:vAlign w:val="center"/>
          </w:tcPr>
          <w:p w14:paraId="20C51232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3</w:t>
            </w:r>
          </w:p>
        </w:tc>
        <w:tc>
          <w:tcPr>
            <w:tcW w:w="1884" w:type="dxa"/>
            <w:vAlign w:val="center"/>
          </w:tcPr>
          <w:p w14:paraId="57AF1F13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Must have</w:t>
            </w:r>
          </w:p>
        </w:tc>
      </w:tr>
      <w:tr w14:paraId="03A324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72DC951E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6</w:t>
            </w:r>
          </w:p>
        </w:tc>
        <w:tc>
          <w:tcPr>
            <w:tcW w:w="2492" w:type="dxa"/>
            <w:vAlign w:val="center"/>
          </w:tcPr>
          <w:p w14:paraId="19065427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PEM-06: Thiết lập lời nhắc / Thông báo</w:t>
            </w:r>
          </w:p>
        </w:tc>
        <w:tc>
          <w:tcPr>
            <w:tcW w:w="2389" w:type="dxa"/>
          </w:tcPr>
          <w:p w14:paraId="1C975E3F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Là người dùng tôi muốn thiết lập lời nhắc cho một sự kiện theo các mốc thời gian để tôi không bị bỏ lỡ sự kiện quan trọng nào .</w:t>
            </w:r>
          </w:p>
        </w:tc>
        <w:tc>
          <w:tcPr>
            <w:tcW w:w="1883" w:type="dxa"/>
            <w:vAlign w:val="center"/>
          </w:tcPr>
          <w:p w14:paraId="4D2DF759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5</w:t>
            </w:r>
          </w:p>
        </w:tc>
        <w:tc>
          <w:tcPr>
            <w:tcW w:w="1884" w:type="dxa"/>
            <w:vAlign w:val="center"/>
          </w:tcPr>
          <w:p w14:paraId="539533A2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Must have</w:t>
            </w:r>
          </w:p>
        </w:tc>
      </w:tr>
      <w:tr w14:paraId="0E5231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5BFD1ED7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7</w:t>
            </w:r>
          </w:p>
        </w:tc>
        <w:tc>
          <w:tcPr>
            <w:tcW w:w="2492" w:type="dxa"/>
            <w:vAlign w:val="center"/>
          </w:tcPr>
          <w:p w14:paraId="596ED52A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PEM-07: Lọc/Phân loại sự kiện</w:t>
            </w:r>
          </w:p>
        </w:tc>
        <w:tc>
          <w:tcPr>
            <w:tcW w:w="2389" w:type="dxa"/>
          </w:tcPr>
          <w:p w14:paraId="626EE22D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Là người dùng tôi muốn phân loại và có thể lọc danh sách theo loại sự kiện để tôi dễ dàng sắp xếp và tìm kiếm các sự kiện liên quan .</w:t>
            </w:r>
          </w:p>
        </w:tc>
        <w:tc>
          <w:tcPr>
            <w:tcW w:w="1883" w:type="dxa"/>
            <w:vAlign w:val="center"/>
          </w:tcPr>
          <w:p w14:paraId="768D826C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5</w:t>
            </w:r>
          </w:p>
        </w:tc>
        <w:tc>
          <w:tcPr>
            <w:tcW w:w="1884" w:type="dxa"/>
            <w:vAlign w:val="center"/>
          </w:tcPr>
          <w:p w14:paraId="56D9FB5E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Should have</w:t>
            </w:r>
          </w:p>
        </w:tc>
      </w:tr>
      <w:tr w14:paraId="514F7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49052C36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8</w:t>
            </w:r>
          </w:p>
        </w:tc>
        <w:tc>
          <w:tcPr>
            <w:tcW w:w="2492" w:type="dxa"/>
            <w:vAlign w:val="center"/>
          </w:tcPr>
          <w:p w14:paraId="6AAC10B8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PEM-08: Đăng ký </w:t>
            </w:r>
          </w:p>
        </w:tc>
        <w:tc>
          <w:tcPr>
            <w:tcW w:w="2389" w:type="dxa"/>
          </w:tcPr>
          <w:p w14:paraId="0ABF7D36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Là người dùng mới tôi muốn đăng ký tài khoản bằng Email và Password hợp lệ để tôi có thể truy cập và lưu trữ sự kiện cá nhân của mình .</w:t>
            </w:r>
          </w:p>
        </w:tc>
        <w:tc>
          <w:tcPr>
            <w:tcW w:w="1883" w:type="dxa"/>
            <w:vAlign w:val="center"/>
          </w:tcPr>
          <w:p w14:paraId="1D4681A5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5</w:t>
            </w:r>
          </w:p>
        </w:tc>
        <w:tc>
          <w:tcPr>
            <w:tcW w:w="1884" w:type="dxa"/>
            <w:vAlign w:val="center"/>
          </w:tcPr>
          <w:p w14:paraId="38E73DFE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Must have</w:t>
            </w:r>
          </w:p>
        </w:tc>
      </w:tr>
      <w:tr w14:paraId="3AC54A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00" w:type="dxa"/>
            <w:left w:w="108" w:type="dxa"/>
            <w:bottom w:w="100" w:type="dxa"/>
            <w:right w:w="108" w:type="dxa"/>
          </w:tblCellMar>
        </w:tblPrEx>
        <w:trPr>
          <w:trHeight w:val="461" w:hRule="atLeast"/>
        </w:trPr>
        <w:tc>
          <w:tcPr>
            <w:tcW w:w="769" w:type="dxa"/>
            <w:vAlign w:val="center"/>
          </w:tcPr>
          <w:p w14:paraId="25C8F2D2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9</w:t>
            </w:r>
          </w:p>
        </w:tc>
        <w:tc>
          <w:tcPr>
            <w:tcW w:w="2492" w:type="dxa"/>
            <w:vAlign w:val="center"/>
          </w:tcPr>
          <w:p w14:paraId="78F260B8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PEM-09: Đăng nhập </w:t>
            </w:r>
          </w:p>
        </w:tc>
        <w:tc>
          <w:tcPr>
            <w:tcW w:w="2389" w:type="dxa"/>
          </w:tcPr>
          <w:p w14:paraId="5A8F1301">
            <w:pP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Là người dùng đã đăng ký tôi muốn đăng nhập vào hệ thống bằng Email và Password để tôi có thể tiếp tục quản lý các sự kiện của tôi . </w:t>
            </w:r>
          </w:p>
        </w:tc>
        <w:tc>
          <w:tcPr>
            <w:tcW w:w="1883" w:type="dxa"/>
            <w:vAlign w:val="center"/>
          </w:tcPr>
          <w:p w14:paraId="0EC309C4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3</w:t>
            </w:r>
          </w:p>
        </w:tc>
        <w:tc>
          <w:tcPr>
            <w:tcW w:w="1884" w:type="dxa"/>
            <w:vAlign w:val="center"/>
          </w:tcPr>
          <w:p w14:paraId="0EE830F3">
            <w:pPr>
              <w:jc w:val="center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Must have</w:t>
            </w:r>
          </w:p>
        </w:tc>
      </w:tr>
    </w:tbl>
    <w:p w14:paraId="10CE6432">
      <w:pPr>
        <w:keepNext w:val="0"/>
        <w:keepLines w:val="0"/>
        <w:widowControl/>
        <w:suppressLineNumbers w:val="0"/>
        <w:jc w:val="left"/>
      </w:pPr>
    </w:p>
    <w:p w14:paraId="78ED0FC4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rFonts w:hint="default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1.2 Acceptance Criteria (AC) cho từng User Story</w:t>
      </w:r>
      <w:r>
        <w:rPr>
          <w:rFonts w:hint="default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 xml:space="preserve"> :</w:t>
      </w:r>
    </w:p>
    <w:p w14:paraId="3FF9D28E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68"/>
        <w:gridCol w:w="6892"/>
      </w:tblGrid>
      <w:tr w14:paraId="0E5DF3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6C7E2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Tên Story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35D07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Mô tả tiêu chí</w:t>
            </w:r>
          </w:p>
        </w:tc>
      </w:tr>
      <w:tr w14:paraId="3404AC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BCE1A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PEM-01: Tạo sự kiện cơ bản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65906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Tên sự kiện , ngày , giờ là các trường bắt buộc và phải hợp lệ .</w:t>
            </w:r>
          </w:p>
        </w:tc>
      </w:tr>
      <w:tr w14:paraId="4CF5B8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318C9A0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5B931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Sự kiện mới được lưu thành công vào CSDL và hiển thị trên màn hình danh sách .</w:t>
            </w:r>
          </w:p>
        </w:tc>
      </w:tr>
      <w:tr w14:paraId="6A784A2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A1F1EB1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1F054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Hệ thống hiển thị thông báo thành công cho người dùng .</w:t>
            </w:r>
          </w:p>
        </w:tc>
      </w:tr>
      <w:tr w14:paraId="4F9D19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B6641">
            <w:pPr>
              <w:jc w:val="center"/>
              <w:rPr>
                <w:rFonts w:hint="eastAsia" w:ascii="SimSu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PEM-02: Xem danh sách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31434F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Màn hình chính hiển thị danh sách sự kiện với tên và thời gian tóm tắt .</w:t>
            </w:r>
          </w:p>
        </w:tc>
      </w:tr>
      <w:tr w14:paraId="677178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14F35B2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C7D5C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Sự kiện được sắp xếp tự động theo thứ tự thời gian tăng dần ( sự kiện sắp tới ở bên trên cùng ) .</w:t>
            </w:r>
          </w:p>
        </w:tc>
      </w:tr>
      <w:tr w14:paraId="41D63A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000000" w:sz="8" w:space="0"/>
              <w:bottom w:val="single" w:color="auto" w:sz="4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0F9109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02824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Khi không có sự kiện nào , hệ thống hiển thị thông báo “ Chưa có sự kiện nào ” .</w:t>
            </w:r>
          </w:p>
        </w:tc>
      </w:tr>
      <w:tr w14:paraId="29AA7D7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2D1B6">
            <w:pPr>
              <w:jc w:val="center"/>
              <w:rPr>
                <w:rFonts w:hint="eastAsia" w:ascii="SimSu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PEM-03: Xem chi tiết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AA547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Khi nhấn vào một sự kiện , màn hình chi tiết sự kiện được mở .</w:t>
            </w:r>
          </w:p>
        </w:tc>
      </w:tr>
      <w:tr w14:paraId="51E964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7DA8317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EC73A5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Màn hình chi tiết sự kiện hiển thị đầy đủ thông tin đã lưu ( Tên , ngày/giờ , địa điểm , lời nhắc , … ) .</w:t>
            </w:r>
          </w:p>
        </w:tc>
      </w:tr>
      <w:tr w14:paraId="0072687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A74F56">
            <w:pPr>
              <w:jc w:val="center"/>
              <w:rPr>
                <w:rFonts w:hint="eastAsia" w:ascii="SimSu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PEM-04: Chỉnh sửa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81916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Người dùng có thể tải dữ liệu cũ lên form và chỉnh sửa bất kỳ trường nào .</w:t>
            </w:r>
          </w:p>
        </w:tc>
      </w:tr>
      <w:tr w14:paraId="53A84A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5A9DC1B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120F378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Sau khi lưu , thông tin được cập nhật chính xác trong CSDL và trên màn hình danh sách .</w:t>
            </w:r>
          </w:p>
        </w:tc>
      </w:tr>
      <w:tr w14:paraId="0CE317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E455BE">
            <w:pPr>
              <w:jc w:val="center"/>
              <w:rPr>
                <w:rFonts w:hint="eastAsia" w:ascii="SimSu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PEM-05: Xóa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F90970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Hệ thống yêu cầu xác nhận trước khi xóa .</w:t>
            </w:r>
          </w:p>
        </w:tc>
      </w:tr>
      <w:tr w14:paraId="7D84950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304B734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5AFC7C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Sau khi xác nhận , sự kiện bị xóa vĩnh viễn khỏi CSDL và không còn xuất hiện trong danh sách .</w:t>
            </w:r>
          </w:p>
        </w:tc>
      </w:tr>
      <w:tr w14:paraId="69F13B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36123">
            <w:pPr>
              <w:jc w:val="center"/>
              <w:rPr>
                <w:rFonts w:hint="eastAsia" w:ascii="SimSu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PEM-06: Thiết lập lời nhắc / Thông báo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1A2624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Trong form tạo/sửa , người dùng có thể chọn các mốc nhắc nhở .</w:t>
            </w:r>
          </w:p>
        </w:tc>
      </w:tr>
      <w:tr w14:paraId="5ABF55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ADE5DCB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904970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Dữ liệu nhắc nhở được lưu trữ cùng với sự kiện .</w:t>
            </w:r>
          </w:p>
        </w:tc>
      </w:tr>
      <w:tr w14:paraId="510955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C302E69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90A9B5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Hệ thống phải kích hoạt thông báo tại thời điểm nhắc nhở đã chọn .</w:t>
            </w:r>
          </w:p>
        </w:tc>
      </w:tr>
      <w:tr w14:paraId="36CF9E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3ABF32">
            <w:pPr>
              <w:jc w:val="center"/>
              <w:rPr>
                <w:rFonts w:hint="eastAsia" w:ascii="SimSu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PEM-07: Lọc/Phân loại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B040BA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Trong form tạo/sửa , có trường chọn loại sự kiện .</w:t>
            </w:r>
          </w:p>
        </w:tc>
      </w:tr>
      <w:tr w14:paraId="7D5C8FE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A8DD317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1885A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Trên màn hình danh sách , có bộ lọc cho phép chọn một hoặc nhiều loại sự kiện để hiển thị .</w:t>
            </w:r>
          </w:p>
        </w:tc>
      </w:tr>
      <w:tr w14:paraId="04AF48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269F48">
            <w:pPr>
              <w:jc w:val="center"/>
              <w:rPr>
                <w:rFonts w:hint="eastAsia" w:ascii="SimSu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PEM-08: Đăng ký 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2F0FC2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Hệ thống yêu cầu Email , Password và xác nhận mật khẩu .</w:t>
            </w:r>
          </w:p>
        </w:tc>
      </w:tr>
      <w:tr w14:paraId="473726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6BCDB23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3D3B14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Mật khẩu phải có tối thiểu 8 ký tự , bao gồm chữ hoa , chữ thường và số .</w:t>
            </w:r>
          </w:p>
        </w:tc>
      </w:tr>
      <w:tr w14:paraId="2AB57A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C1F0FEA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6916FE6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 xml:space="preserve">Email chưa được đăng ký trong hệ thống . </w:t>
            </w:r>
          </w:p>
        </w:tc>
      </w:tr>
      <w:tr w14:paraId="4D599C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187D888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46A13D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Đăng ký thành công sẽ chuyển hướng về trang Đăng nhập và hiển thị thông báo .</w:t>
            </w:r>
          </w:p>
        </w:tc>
      </w:tr>
      <w:tr w14:paraId="235967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348B6">
            <w:pPr>
              <w:jc w:val="center"/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PEM-09: Đăng nhập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AFFAED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Email và Password không được để trống .</w:t>
            </w:r>
          </w:p>
        </w:tc>
      </w:tr>
      <w:tr w14:paraId="259AF6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C8616F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72E8DB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Thông tin đăng nhập phải khớp với dữ liệu đã lưu trữ .</w:t>
            </w:r>
          </w:p>
        </w:tc>
      </w:tr>
      <w:tr w14:paraId="11FC90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6593D17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D6FBA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Đăng nhập thành công sẽ lưu user_id vào localStorage ( token ) và chuyển hướng người dùng đến trang Dashboard/Danh sách sự kiện .</w:t>
            </w:r>
          </w:p>
        </w:tc>
      </w:tr>
    </w:tbl>
    <w:p w14:paraId="4EF5541A">
      <w:pPr>
        <w:keepNext w:val="0"/>
        <w:keepLines w:val="0"/>
        <w:widowControl/>
        <w:suppressLineNumbers w:val="0"/>
        <w:jc w:val="left"/>
      </w:pPr>
    </w:p>
    <w:p w14:paraId="1D424356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1.3 Definition of Done (DoD)</w:t>
      </w:r>
    </w:p>
    <w:p w14:paraId="69CA9645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12"/>
        <w:gridCol w:w="8648"/>
      </w:tblGrid>
      <w:tr w14:paraId="6C92CF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7F7E2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STT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6C538E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Định nghĩa hoàn thành</w:t>
            </w:r>
          </w:p>
        </w:tc>
      </w:tr>
      <w:tr w14:paraId="350BA47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E36B4DD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1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5D5CB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Code đã được viết và đáp ứng đủ tiêu chuẩn code ( Clean Code , Code Style ) .</w:t>
            </w:r>
          </w:p>
        </w:tc>
      </w:tr>
      <w:tr w14:paraId="75517D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F9EAFC4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2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1FA930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Kiểm thử đơn vị đã được viết và đạt tối thiểu 80% độ phủ cho logic chính .</w:t>
            </w:r>
          </w:p>
        </w:tc>
      </w:tr>
      <w:tr w14:paraId="40DE67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D1F9B3D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3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0ACAEDD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Kiểm thử tích hợp đã chạy thành công cho các API .</w:t>
            </w:r>
          </w:p>
        </w:tc>
      </w:tr>
      <w:tr w14:paraId="0E9FF2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916AF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387DA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User Story đã được Product Owner chấp thuận .</w:t>
            </w:r>
          </w:p>
        </w:tc>
      </w:tr>
      <w:tr w14:paraId="66A61B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323C8A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6F571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Không còn lỗi nghiêm trọng nào được tìm thấy .</w:t>
            </w:r>
          </w:p>
        </w:tc>
      </w:tr>
    </w:tbl>
    <w:p w14:paraId="3E374D2F">
      <w:pPr>
        <w:keepNext w:val="0"/>
        <w:keepLines w:val="0"/>
        <w:widowControl/>
        <w:suppressLineNumbers w:val="0"/>
        <w:jc w:val="left"/>
      </w:pPr>
    </w:p>
    <w:p w14:paraId="469D8154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1.4 Estimation – Planning Poker</w:t>
      </w:r>
    </w:p>
    <w:p w14:paraId="2939ACC9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65"/>
        <w:gridCol w:w="1069"/>
        <w:gridCol w:w="5826"/>
      </w:tblGrid>
      <w:tr w14:paraId="090469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0B6BDB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Story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9B1656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Story Point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F60A7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Lý do chọn điểm</w:t>
            </w:r>
          </w:p>
        </w:tc>
      </w:tr>
      <w:tr w14:paraId="2F709D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0CD012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sz w:val="26"/>
                <w:szCs w:val="26"/>
                <w:lang w:val="en-US"/>
              </w:rPr>
            </w:pPr>
            <w:r>
              <w:rPr>
                <w:rFonts w:hint="default"/>
                <w:sz w:val="26"/>
                <w:szCs w:val="26"/>
                <w:lang w:val="en-US"/>
              </w:rPr>
              <w:t>PEM-01: Tạo sự kiện cơ bản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147E3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57493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Yêu cầu thiết kế UI, logic validation phức tạp (ngày/giờ hợp lệ, không quá khứ) và thao tác CSDL (INSERT).</w:t>
            </w:r>
          </w:p>
        </w:tc>
      </w:tr>
      <w:tr w14:paraId="49C664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97A00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PEM-02: Xem danh sách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0FFBC6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50A1CC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Yêu cầu API lấy dữ liệu và logic sắp xếp đơn giản .</w:t>
            </w:r>
          </w:p>
        </w:tc>
      </w:tr>
      <w:tr w14:paraId="30737D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E8EAD4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PEM-03: Xem chi tiết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7837938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012DEA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Thao tác đơn giản nhất : lấy 1 bản ghi và hiển thị .</w:t>
            </w:r>
          </w:p>
        </w:tc>
      </w:tr>
      <w:tr w14:paraId="46D3D5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335AC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PEM-04: Chỉnh sửa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33B30B6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F9B80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Độ phức tạp tương đương tạo mới , cộng thêm logic tải dữ liệu cũ và thao tác CSDL ( UPDATE ) .</w:t>
            </w:r>
          </w:p>
        </w:tc>
      </w:tr>
      <w:tr w14:paraId="08AA51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58397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PEM-05: Xóa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08EE4D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3AD236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Yêu cầu hộp thoại xác nhận trên UI và thao tác CSDL ( DELETE ) .</w:t>
            </w:r>
          </w:p>
        </w:tc>
      </w:tr>
      <w:tr w14:paraId="2D4B85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A290CE8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PEM-06: Thiết lập lời nhắc / Thông báo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3979864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9D0527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Tính năng phức tạp vì liên quan đến logic thời gian thực/background service để gửi thông báo .</w:t>
            </w:r>
          </w:p>
        </w:tc>
      </w:tr>
      <w:tr w14:paraId="370C333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95ECA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PEM-07: Lọc/Phân loại sự kiện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8AB5C3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325A68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Yêu cầu thay đổi CSDL (thêm trường category) và xây dựng logic lọc trên cả Frontend và Backend .</w:t>
            </w:r>
          </w:p>
        </w:tc>
      </w:tr>
      <w:tr w14:paraId="53D3DD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31ACC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PEM-08: Đăng ký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36B80D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122A6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Yêu cầu thiết kế form, validation mạnh (mật khẩu phức tạp, email trùng lặp) và lưu CSDL .</w:t>
            </w:r>
          </w:p>
        </w:tc>
      </w:tr>
      <w:tr w14:paraId="6708345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76039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9</w:t>
            </w: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: Đăng 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nhập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F24CEAC">
            <w:pPr>
              <w:keepNext w:val="0"/>
              <w:keepLines w:val="0"/>
              <w:widowControl/>
              <w:suppressLineNumbers w:val="0"/>
              <w:bidi w:val="0"/>
              <w:jc w:val="center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462C6F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Yêu cầu logic gọi API kiểm tra tài khoản và lưu token (localStorage) .</w:t>
            </w:r>
          </w:p>
        </w:tc>
      </w:tr>
    </w:tbl>
    <w:p w14:paraId="1D6B2217">
      <w:pPr>
        <w:keepNext w:val="0"/>
        <w:keepLines w:val="0"/>
        <w:widowControl/>
        <w:suppressLineNumbers w:val="0"/>
        <w:jc w:val="left"/>
      </w:pPr>
    </w:p>
    <w:p w14:paraId="3BFBC098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2.  Kanban Board</w:t>
      </w:r>
    </w:p>
    <w:p w14:paraId="266A3772">
      <w:pPr>
        <w:keepNext w:val="0"/>
        <w:keepLines w:val="0"/>
        <w:widowControl/>
        <w:suppressLineNumbers w:val="0"/>
        <w:jc w:val="left"/>
      </w:pPr>
    </w:p>
    <w:p w14:paraId="57F7BF66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2.1 Chia nhỏ User Story thành Task</w:t>
      </w:r>
    </w:p>
    <w:p w14:paraId="1FB93348">
      <w:pPr>
        <w:keepNext w:val="0"/>
        <w:keepLines w:val="0"/>
        <w:widowControl/>
        <w:suppressLineNumbers w:val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96"/>
        <w:gridCol w:w="2661"/>
        <w:gridCol w:w="1265"/>
        <w:gridCol w:w="3838"/>
      </w:tblGrid>
      <w:tr w14:paraId="4BDA3BF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A2F4E5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Story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ADEA25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481A884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Người thực hiện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CFCB234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Mô tả</w:t>
            </w:r>
          </w:p>
        </w:tc>
      </w:tr>
      <w:tr w14:paraId="75CEA2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14A16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PEM-08: Đăng ký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E18B4E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8.1: Thiết kế giao diện và Validation cơ bản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D95D0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Dev/</w:t>
            </w: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UI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02AEC7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</w:rPr>
              <w:t>Xây dựng form đăng ký và xử lý kiểm tra (email trống, mật khẩu trống).</w:t>
            </w:r>
          </w:p>
        </w:tc>
      </w:tr>
      <w:tr w14:paraId="5B00C5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A624D3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F131A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8.2: Xây dựng API Đăng ký và Validation nâng cao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BAB1FA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Dev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F51416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</w:rPr>
              <w:t>Lập trình API POST /register, kiểm tra mật khẩu phức tạp và kiểm tra email trùng lặp.</w:t>
            </w:r>
          </w:p>
        </w:tc>
      </w:tr>
      <w:tr w14:paraId="710697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000000" w:sz="8" w:space="0"/>
              <w:bottom w:val="single" w:color="auto" w:sz="4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EE05D77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F2849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8.3: Kiểm thử Đăng ký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4EAF38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Tester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13544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</w:rPr>
              <w:t>Kiểm tra các kịch bản thành công và thất bại (trùng email, mật khẩu yếu).</w:t>
            </w:r>
          </w:p>
        </w:tc>
      </w:tr>
      <w:tr w14:paraId="3D56FE4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3FA84">
            <w:pPr>
              <w:jc w:val="center"/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PEM-09: Đăng nhập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A73F0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9.1: Xây dựng giao diện và Logic Đăng nhập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34E45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Dev/UI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308DAD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Xây dựng form đăng nhập, xử lý sự kiện click nút.</w:t>
            </w:r>
          </w:p>
        </w:tc>
      </w:tr>
      <w:tr w14:paraId="5F33C9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EC5C3AF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3D5698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9.2: Xây dựng API và Token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275D108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Dev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23A639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Lập trình API POST /login, kiểm tra CSDL, trả về và lưu user_id (token) vào localStorage.</w:t>
            </w:r>
          </w:p>
        </w:tc>
      </w:tr>
      <w:tr w14:paraId="7FEDEE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7AA46">
            <w:pPr>
              <w:jc w:val="center"/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PEM-01: Tạo sự kiện cơ bản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F5392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1.1: Thiết kế Form và UI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304D8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Dev/UI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9D96A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Xây dựng form nhập liệu (Tên, Ngày, Giờ, Địa điểm).</w:t>
            </w:r>
          </w:p>
        </w:tc>
      </w:tr>
      <w:tr w14:paraId="24446C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B5DD248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E7872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1.2: Lập trình Backend và Validation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510159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Dev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CEA6F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Xây dựng API POST /events và logic kiểm tra ngày/giờ.</w:t>
            </w:r>
          </w:p>
        </w:tc>
      </w:tr>
      <w:tr w14:paraId="4D8C93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6343C7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E3E51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1.3: Kiểm thử Chức năng Tạo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0335B3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Tester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58A07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Viết và chạy Test Case cho việc tạo sự kiện (thành công và thất bại validation).</w:t>
            </w:r>
          </w:p>
        </w:tc>
      </w:tr>
      <w:tr w14:paraId="4CCDA5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654E0D">
            <w:pPr>
              <w:jc w:val="center"/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PEM-06: Thiết lập lời nhắc / TB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F1E23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6.1: Cập nhật CSDL và API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53760A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Dev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7C05C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Thêm trường reminders vào sự kiện và cho phép API lưu trữ.</w:t>
            </w:r>
          </w:p>
        </w:tc>
      </w:tr>
      <w:tr w14:paraId="73FB4FE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7DB43">
            <w:pPr>
              <w:jc w:val="center"/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C40C5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6.2: Xây dựng Logic Service Thông báo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F31C5E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Dev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2B727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Xây dựng background service/cron job để kiểm tra và kích hoạt thông báo.</w:t>
            </w:r>
          </w:p>
        </w:tc>
      </w:tr>
      <w:tr w14:paraId="7D9079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1F789">
            <w:pPr>
              <w:jc w:val="center"/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auto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49EF7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Task 6.3: Kiểm thử Thông báo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D43B3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Tester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A0E21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Kiểm tra thông báo có xuất hiện đúng thời điểm đã đặt không.</w:t>
            </w:r>
          </w:p>
        </w:tc>
      </w:tr>
    </w:tbl>
    <w:p w14:paraId="6861D77F">
      <w:pPr>
        <w:keepNext w:val="0"/>
        <w:keepLines w:val="0"/>
        <w:widowControl/>
        <w:suppressLineNumbers w:val="0"/>
        <w:jc w:val="left"/>
      </w:pPr>
    </w:p>
    <w:p w14:paraId="566AB836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2.2 Kanban Board </w:t>
      </w:r>
    </w:p>
    <w:p w14:paraId="3923FFCA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87"/>
        <w:gridCol w:w="1994"/>
        <w:gridCol w:w="2139"/>
        <w:gridCol w:w="1111"/>
        <w:gridCol w:w="1751"/>
        <w:gridCol w:w="778"/>
      </w:tblGrid>
      <w:tr w14:paraId="50A364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3CB16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User Story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3718B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Todo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5CD0E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In Progress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B44C0D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Pending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D07B226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Review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7051A4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Done</w:t>
            </w:r>
          </w:p>
        </w:tc>
      </w:tr>
      <w:tr w14:paraId="42AEA3D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E5E8E2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PEM-08: Đăng ký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98D92B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</w:rPr>
              <w:t>Task 8.3: Kiểm thử Đăng ký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883F72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Task 8.2: Xây dựng API Đăng ký...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F88277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3B051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Task 8.1: Thiết kế giao diện...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A46E4D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</w:tr>
      <w:tr w14:paraId="45101F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7AD4E0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PEM-09: Đăng nhập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877A0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Task 9.1: Xây dựng giao diện...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6DE5F2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Task 9.2: Xây dựng API và Token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C6116B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089EED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7874AC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</w:tr>
      <w:tr w14:paraId="78DF9B7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F7501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PEM-01: Tạo sự kiện cơ bản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1BF46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Task 1.1: Thiết kế Form và UI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16ACF8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Task 1.2: Lập trình Backend...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B0E5A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E4E97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D1281C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</w:tr>
      <w:tr w14:paraId="3608F87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86CC32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PEM-02:  Xem danh sách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DDEDE4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Task 2.1: Xây dựng API Lấy Danh sách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DBD28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FF7509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B87BB6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7AB590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</w:tr>
      <w:tr w14:paraId="649D6D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40AB17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PEM-06: Lời nhắc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A58E28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>
              <w:rPr>
                <w:rFonts w:hint="default" w:ascii="Times New Roman" w:hAnsi="Times New Roman"/>
                <w:sz w:val="26"/>
                <w:szCs w:val="26"/>
                <w:lang w:val="en-US"/>
              </w:rPr>
              <w:t>Task 6.1: Cập nhật CSDL và API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A5F9EF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F910A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A83EBD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0407F0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</w:p>
        </w:tc>
      </w:tr>
    </w:tbl>
    <w:p w14:paraId="4455ECAC">
      <w:pPr>
        <w:keepNext w:val="0"/>
        <w:keepLines w:val="0"/>
        <w:widowControl/>
        <w:suppressLineNumbers w:val="0"/>
        <w:jc w:val="left"/>
      </w:pPr>
    </w:p>
    <w:p w14:paraId="2CA852D4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3. Phân tích rủi ro &amp; Ưu tiên backlog</w:t>
      </w:r>
    </w:p>
    <w:p w14:paraId="0BB3497C">
      <w:pPr>
        <w:keepNext w:val="0"/>
        <w:keepLines w:val="0"/>
        <w:widowControl/>
        <w:suppressLineNumbers w:val="0"/>
        <w:jc w:val="left"/>
      </w:pPr>
    </w:p>
    <w:p w14:paraId="7991552B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3.1 Phân tích rủi ro</w:t>
      </w:r>
    </w:p>
    <w:p w14:paraId="647CD858">
      <w:pPr>
        <w:keepNext w:val="0"/>
        <w:keepLines w:val="0"/>
        <w:widowControl/>
        <w:suppressLineNumbers w:val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81"/>
        <w:gridCol w:w="1440"/>
        <w:gridCol w:w="6139"/>
      </w:tblGrid>
      <w:tr w14:paraId="304492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A4D43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Story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9FFF8BB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Phân tích rủi ro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82329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Lý do </w:t>
            </w:r>
          </w:p>
        </w:tc>
      </w:tr>
      <w:tr w14:paraId="7B8169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B1208B6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PEM-08: Đăng ký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009C28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Medium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B2DB8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</w:rPr>
              <w:t>Rủi ro về Bảo mật mật khẩu (cần hash) và Validation phức tạp (mật khẩu, email trùng).</w:t>
            </w:r>
          </w:p>
        </w:tc>
      </w:tr>
      <w:tr w14:paraId="219209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D14498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9</w:t>
            </w: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: Đăng 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nhập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B6BD0F6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Medium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F40C9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Rủi ro về Xử lý Token (lưu trữ và hết hạn) và Hiệu suất khi kiểm tra CSDL.</w:t>
            </w:r>
          </w:p>
        </w:tc>
      </w:tr>
      <w:tr w14:paraId="4BC841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DBBB794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1</w:t>
            </w: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: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 xml:space="preserve"> Tạo sự kiện cơ bản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B493CF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Medium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B97049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Rủi ro về Validation ngày/giờ (xử lý múi giờ và ngày quá khứ).</w:t>
            </w:r>
          </w:p>
        </w:tc>
      </w:tr>
      <w:tr w14:paraId="6FF15B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DEE5A1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6</w:t>
            </w: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: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 xml:space="preserve"> Thiết lập lời nhắc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82548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High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BF609D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Rủi ro cao. Logic Service để gửi thông báo phải hoạt động ổn định trong nền (background) và chính xác về mặt thời gian.</w:t>
            </w:r>
          </w:p>
        </w:tc>
      </w:tr>
      <w:tr w14:paraId="69828B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2DD55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Các story còn lại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5FF677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  <w:r>
              <w:rPr>
                <w:rFonts w:hint="default" w:ascii="Times New Roman" w:hAnsi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Low - Medium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1F917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Các rủi ro liên quan đến CRUD thông thường.</w:t>
            </w:r>
          </w:p>
        </w:tc>
      </w:tr>
    </w:tbl>
    <w:p w14:paraId="66042DF2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3.2 MoSCoW </w:t>
      </w:r>
    </w:p>
    <w:p w14:paraId="45F356DF">
      <w:pPr>
        <w:keepNext w:val="0"/>
        <w:keepLines w:val="0"/>
        <w:widowControl/>
        <w:suppressLineNumbers w:val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78"/>
        <w:gridCol w:w="778"/>
        <w:gridCol w:w="981"/>
        <w:gridCol w:w="880"/>
        <w:gridCol w:w="908"/>
        <w:gridCol w:w="4035"/>
      </w:tblGrid>
      <w:tr w14:paraId="254643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57C33E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Story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02FE3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Must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43FC2A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Should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1B85CD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Could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72B75E8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Won’t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2F88E8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Lý do</w:t>
            </w:r>
          </w:p>
        </w:tc>
      </w:tr>
      <w:tr w14:paraId="75409D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E93AE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PEM-08: Đăng ký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9A443A4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X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DB0CF7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C8A338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D9AC4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ECDCCC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</w:rPr>
              <w:t>Bắt buộc phải có để người dùng truy cập được hệ thống.</w:t>
            </w:r>
          </w:p>
        </w:tc>
      </w:tr>
      <w:tr w14:paraId="4A2228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5C48D3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9</w:t>
            </w: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: Đăng 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nhập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ECE4D3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E97B6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EEC05E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38B958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FF047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Bắt buộc phải có để người dùng tiếp tục sử dụng.</w:t>
            </w:r>
          </w:p>
        </w:tc>
      </w:tr>
      <w:tr w14:paraId="08942F0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3427EE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1,02,03,05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9382F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C52D7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444E3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0A3078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97EBA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Là các chức năng CRUD cơ bản (tạo, xem, xóa) cần thiết để ứng dụng hoạt động.</w:t>
            </w:r>
          </w:p>
        </w:tc>
      </w:tr>
      <w:tr w14:paraId="7147E0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F37C84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>PEM-0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6</w:t>
            </w:r>
            <w:r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  <w:t xml:space="preserve">: </w:t>
            </w: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>Lời nhắc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EC6499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</w:pPr>
            <w:r>
              <w:rPr>
                <w:rFonts w:hint="default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96D5E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B163D4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978F6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7C134B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Rất quan trọng (Must-have) đối với ứng dụng quản lý sự kiện cá nhân.</w:t>
            </w:r>
          </w:p>
        </w:tc>
      </w:tr>
      <w:tr w14:paraId="698FAA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7797CD4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ascii="Times New Roman" w:hAnsi="Times New Roman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 xml:space="preserve">PEM-04: Chỉnh sửa 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14E114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2B192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2C4A8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908178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025296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Quan trọng, nhưng có thể trì hoãn 1 sprint nếu quá bận (Ưu tiên Tạo/Xem/Xóa trước).</w:t>
            </w:r>
          </w:p>
        </w:tc>
      </w:tr>
      <w:tr w14:paraId="56E51F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776E9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</w:pPr>
            <w:r>
              <w:rPr>
                <w:rFonts w:hint="default" w:cs="Times New Roman"/>
                <w:sz w:val="26"/>
                <w:szCs w:val="26"/>
                <w:vertAlign w:val="baseline"/>
                <w:lang w:val="en-US"/>
              </w:rPr>
              <w:t xml:space="preserve">PEM-07: Lọc/Phân loại 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9602D0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jc w:val="center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B5B662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AE1F4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A8883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C0BD0A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/>
                <w:sz w:val="26"/>
                <w:szCs w:val="26"/>
              </w:rPr>
            </w:pPr>
            <w:r>
              <w:rPr>
                <w:rFonts w:hint="default" w:ascii="Times New Roman" w:hAnsi="Times New Roman"/>
                <w:sz w:val="26"/>
                <w:szCs w:val="26"/>
              </w:rPr>
              <w:t>Giúp tăng trải nghiệm, nhưng chưa thiết yếu để MVP (Sản phẩm khả dụng tối thiểu) hoạt động.</w:t>
            </w:r>
            <w:bookmarkStart w:id="0" w:name="_GoBack"/>
            <w:bookmarkEnd w:id="0"/>
          </w:p>
        </w:tc>
      </w:tr>
    </w:tbl>
    <w:p w14:paraId="3B673B56">
      <w:pPr>
        <w:keepNext w:val="0"/>
        <w:keepLines w:val="0"/>
        <w:widowControl/>
        <w:suppressLineNumbers w:val="0"/>
        <w:jc w:val="left"/>
      </w:pPr>
    </w:p>
    <w:p w14:paraId="36952514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4. Mô phỏng phát triển và kiểm thử</w:t>
      </w:r>
    </w:p>
    <w:p w14:paraId="2098BA55">
      <w:pPr>
        <w:keepNext w:val="0"/>
        <w:keepLines w:val="0"/>
        <w:widowControl/>
        <w:suppressLineNumbers w:val="0"/>
        <w:jc w:val="left"/>
      </w:pPr>
    </w:p>
    <w:p w14:paraId="3F300C2C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4.1 Mô phỏng quá trình Dev (không code)</w:t>
      </w:r>
    </w:p>
    <w:p w14:paraId="4DE2D821">
      <w:pPr>
        <w:pStyle w:val="13"/>
        <w:keepNext w:val="0"/>
        <w:keepLines w:val="0"/>
        <w:widowControl/>
        <w:suppressLineNumbers w:val="0"/>
        <w:bidi w:val="0"/>
        <w:spacing w:before="240" w:beforeAutospacing="0" w:after="240" w:afterAutospacing="0" w:line="12" w:lineRule="atLeast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Ví dụ:</w:t>
      </w:r>
    </w:p>
    <w:p w14:paraId="2C1F051B">
      <w:pPr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</w:p>
    <w:p w14:paraId="6C79CD94">
      <w:pPr>
        <w:pStyle w:val="13"/>
        <w:keepNext w:val="0"/>
        <w:keepLines w:val="0"/>
        <w:widowControl/>
        <w:suppressLineNumbers w:val="0"/>
        <w:bidi w:val="0"/>
        <w:spacing w:before="240" w:beforeAutospacing="0" w:after="240" w:afterAutospacing="0" w:line="12" w:lineRule="atLeast"/>
        <w:ind w:left="720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Task: Tạo task mới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br w:type="textWrapping"/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Mô phỏng: Khi user nhập tên task → bấm Add → hệ thống thêm vào danh sách…</w:t>
      </w:r>
    </w:p>
    <w:p w14:paraId="118C99A2">
      <w:pPr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</w:p>
    <w:p w14:paraId="7CD7B351">
      <w:pPr>
        <w:pStyle w:val="13"/>
        <w:keepNext w:val="0"/>
        <w:keepLines w:val="0"/>
        <w:widowControl/>
        <w:suppressLineNumbers w:val="0"/>
        <w:bidi w:val="0"/>
        <w:spacing w:before="240" w:beforeAutospacing="0" w:after="240" w:afterAutospacing="0" w:line="12" w:lineRule="atLeast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(Sinh viên viết chi tiết từng task)</w:t>
      </w:r>
    </w:p>
    <w:p w14:paraId="754E566D">
      <w:pPr>
        <w:keepNext w:val="0"/>
        <w:keepLines w:val="0"/>
        <w:widowControl/>
        <w:suppressLineNumbers w:val="0"/>
        <w:jc w:val="left"/>
      </w:pPr>
    </w:p>
    <w:p w14:paraId="4224A6E5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4.2 Các kịch bản thử nghiệm</w:t>
      </w:r>
    </w:p>
    <w:p w14:paraId="216BD064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373"/>
        <w:gridCol w:w="1528"/>
        <w:gridCol w:w="1742"/>
        <w:gridCol w:w="3717"/>
      </w:tblGrid>
      <w:tr w14:paraId="05667F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47BB5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Test Case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F4D3B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Input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ACA37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Action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20313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Expected Result</w:t>
            </w:r>
          </w:p>
        </w:tc>
      </w:tr>
      <w:tr w14:paraId="3392C3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3118AB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TC01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23632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2C674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F8CE8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</w:tbl>
    <w:p w14:paraId="74973B09">
      <w:pPr>
        <w:keepNext w:val="0"/>
        <w:keepLines w:val="0"/>
        <w:widowControl/>
        <w:suppressLineNumbers w:val="0"/>
        <w:jc w:val="left"/>
      </w:pPr>
    </w:p>
    <w:p w14:paraId="276952C6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4.3 Bug giả lập</w:t>
      </w:r>
    </w:p>
    <w:p w14:paraId="3EE9AD58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4"/>
        <w:gridCol w:w="1354"/>
        <w:gridCol w:w="2960"/>
        <w:gridCol w:w="2730"/>
        <w:gridCol w:w="1232"/>
      </w:tblGrid>
      <w:tr w14:paraId="16573F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3571FA8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Bug 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CB15EF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Mô tả lỗi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D16C9A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Mức độ nghiêm trọng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A9A38AA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Các bước giải quyết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38D62B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Kết quả</w:t>
            </w:r>
          </w:p>
        </w:tc>
      </w:tr>
      <w:tr w14:paraId="2AFEE8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C0F48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B01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900E0D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EA3E3F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A50283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F231E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</w:tbl>
    <w:p w14:paraId="713E815B">
      <w:pPr>
        <w:keepNext w:val="0"/>
        <w:keepLines w:val="0"/>
        <w:widowControl/>
        <w:suppressLineNumbers w:val="0"/>
        <w:jc w:val="left"/>
      </w:pPr>
    </w:p>
    <w:p w14:paraId="48397892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5. Tiến độ Sprint</w:t>
      </w:r>
    </w:p>
    <w:p w14:paraId="27797E76">
      <w:pPr>
        <w:keepNext w:val="0"/>
        <w:keepLines w:val="0"/>
        <w:widowControl/>
        <w:suppressLineNumbers w:val="0"/>
        <w:jc w:val="left"/>
      </w:pPr>
    </w:p>
    <w:p w14:paraId="23981ACD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5.1 Burndown Chart</w:t>
      </w:r>
    </w:p>
    <w:p w14:paraId="69A2BD8E">
      <w:pPr>
        <w:keepNext w:val="0"/>
        <w:keepLines w:val="0"/>
        <w:widowControl/>
        <w:suppressLineNumbers w:val="0"/>
        <w:jc w:val="left"/>
      </w:pPr>
    </w:p>
    <w:p w14:paraId="3207BD71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Hình ảnh cụ thể</w:t>
      </w:r>
    </w:p>
    <w:p w14:paraId="4B0D73A9">
      <w:pPr>
        <w:keepNext w:val="0"/>
        <w:keepLines w:val="0"/>
        <w:widowControl/>
        <w:suppressLineNumbers w:val="0"/>
        <w:jc w:val="left"/>
      </w:pPr>
    </w:p>
    <w:p w14:paraId="0A512293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5.2 Daily Scrum Log</w:t>
      </w:r>
    </w:p>
    <w:p w14:paraId="1500F0EE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74"/>
        <w:gridCol w:w="2234"/>
        <w:gridCol w:w="2535"/>
        <w:gridCol w:w="3317"/>
      </w:tblGrid>
      <w:tr w14:paraId="5876D5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284041B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Tên Log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6B625F2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Hôm qua làm gì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D1E4AD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Hôm nay sẽ làm gì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BDCA399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Khó khăn đang gặp phải</w:t>
            </w:r>
          </w:p>
        </w:tc>
      </w:tr>
      <w:tr w14:paraId="50A2B9A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DC7C87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Log1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A64192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BC06C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17C61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</w:tbl>
    <w:p w14:paraId="13EBA5C5">
      <w:pPr>
        <w:keepNext w:val="0"/>
        <w:keepLines w:val="0"/>
        <w:widowControl/>
        <w:suppressLineNumbers w:val="0"/>
        <w:jc w:val="left"/>
      </w:pPr>
    </w:p>
    <w:p w14:paraId="6C1795BA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6. Sprint Review</w:t>
      </w:r>
    </w:p>
    <w:p w14:paraId="3E53C7A6">
      <w:pPr>
        <w:keepNext w:val="0"/>
        <w:keepLines w:val="0"/>
        <w:widowControl/>
        <w:suppressLineNumbers w:val="0"/>
        <w:jc w:val="left"/>
      </w:pPr>
    </w:p>
    <w:p w14:paraId="410D9EDD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6.1 Nội dung Sprint Review</w:t>
      </w:r>
    </w:p>
    <w:p w14:paraId="518D5683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14"/>
        <w:gridCol w:w="1814"/>
        <w:gridCol w:w="2364"/>
        <w:gridCol w:w="3368"/>
      </w:tblGrid>
      <w:tr w14:paraId="280877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11F7A25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Những gì đã hoàn thành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5ED2CE1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Những gì đã hoàn thành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77EEF2E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Những gì vượt phạm vi Sprint Goal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31F1FC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Minh chứng bằng bảng kết quả(BurnDown)</w:t>
            </w:r>
          </w:p>
        </w:tc>
      </w:tr>
      <w:tr w14:paraId="747392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81E8E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6CCEF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03BBF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EE83DB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</w:tbl>
    <w:p w14:paraId="67F4E96D">
      <w:pPr>
        <w:keepNext w:val="0"/>
        <w:keepLines w:val="0"/>
        <w:widowControl/>
        <w:suppressLineNumbers w:val="0"/>
        <w:jc w:val="left"/>
      </w:pPr>
    </w:p>
    <w:p w14:paraId="14483599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6.2 Slide/PDF Review (nếu có)</w:t>
      </w:r>
    </w:p>
    <w:p w14:paraId="174668D0">
      <w:pPr>
        <w:keepNext w:val="0"/>
        <w:keepLines w:val="0"/>
        <w:widowControl/>
        <w:suppressLineNumbers w:val="0"/>
        <w:jc w:val="left"/>
      </w:pPr>
    </w:p>
    <w:p w14:paraId="587F883A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32"/>
          <w:szCs w:val="32"/>
          <w:u w:val="none"/>
          <w:vertAlign w:val="baseline"/>
        </w:rPr>
        <w:t>7. Sprint Retrospective</w:t>
      </w:r>
    </w:p>
    <w:p w14:paraId="3BDEFF2E">
      <w:pPr>
        <w:keepNext w:val="0"/>
        <w:keepLines w:val="0"/>
        <w:widowControl/>
        <w:suppressLineNumbers w:val="0"/>
        <w:jc w:val="left"/>
      </w:pPr>
    </w:p>
    <w:p w14:paraId="3066DB7F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7.1 Mô tả cảm xúc</w:t>
      </w:r>
    </w:p>
    <w:p w14:paraId="4056ABF8">
      <w:pPr>
        <w:keepNext w:val="0"/>
        <w:keepLines w:val="0"/>
        <w:widowControl/>
        <w:suppressLineNumbers w:val="0"/>
        <w:jc w:val="left"/>
      </w:pPr>
    </w:p>
    <w:tbl>
      <w:tblPr>
        <w:tblStyle w:val="9"/>
        <w:tblW w:w="93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359"/>
        <w:gridCol w:w="3224"/>
        <w:gridCol w:w="2777"/>
      </w:tblGrid>
      <w:tr w14:paraId="1CC6BC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D3B3BBD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Glad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EADDCB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Mad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04959FF">
            <w:pPr>
              <w:pStyle w:val="13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  <w:rPr>
                <w:b/>
                <w:bCs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color w:val="000000"/>
                <w:sz w:val="26"/>
                <w:szCs w:val="26"/>
                <w:u w:val="none"/>
                <w:vertAlign w:val="baseline"/>
              </w:rPr>
              <w:t>Sad</w:t>
            </w:r>
          </w:p>
        </w:tc>
      </w:tr>
      <w:tr w14:paraId="00376E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010CB3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C185C0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632997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</w:tbl>
    <w:p w14:paraId="4DD56081">
      <w:pPr>
        <w:keepNext w:val="0"/>
        <w:keepLines w:val="0"/>
        <w:widowControl/>
        <w:suppressLineNumbers w:val="0"/>
        <w:jc w:val="left"/>
      </w:pPr>
    </w:p>
    <w:p w14:paraId="1B3FBDE2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7.2 Ưu tiên cho các cải tiến quy trình</w:t>
      </w:r>
    </w:p>
    <w:p w14:paraId="24C041B9">
      <w:pPr>
        <w:keepNext w:val="0"/>
        <w:keepLines w:val="0"/>
        <w:widowControl/>
        <w:suppressLineNumbers w:val="0"/>
        <w:jc w:val="left"/>
      </w:pPr>
    </w:p>
    <w:p w14:paraId="0E6FD0D7">
      <w:pPr>
        <w:pStyle w:val="13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7.3 Bài học kinh nghiệm</w:t>
      </w:r>
    </w:p>
    <w:p w14:paraId="6DB1818E">
      <w:pPr>
        <w:keepNext w:val="0"/>
        <w:keepLines w:val="0"/>
        <w:widowControl/>
        <w:suppressLineNumbers w:val="0"/>
        <w:jc w:val="left"/>
      </w:pPr>
    </w:p>
    <w:p w14:paraId="000000CC">
      <w:pPr>
        <w:spacing w:after="0" w:line="240" w:lineRule="auto"/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E0323277-EAD0-4A9F-B00A-0E720CDBC8B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C567237C-D11F-42D4-922B-3C5AED91785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D75AE24E-33BB-492B-850A-A8D9B667229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32B3496C-5A62-41FF-85B1-C4979224B493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39F3C7C7-E18B-4424-952A-531CD2258E4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906FFA7B-B8B6-430E-989F-42B9082C39E5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7" w:fontKey="{8320D052-08D0-4409-8838-84F0206071C8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8" w:fontKey="{6AAEBF4A-6381-4109-9083-0ED9743DA4E0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9" w:fontKey="{9986A33F-3149-4725-A597-DC98F92D98DB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  <w:embedRegular r:id="rId10" w:fontKey="{30376B3A-D8FF-4F4E-8013-95DC20F9D83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6A3E8C"/>
    <w:multiLevelType w:val="multilevel"/>
    <w:tmpl w:val="B86A3E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E150CB9"/>
    <w:rsid w:val="26794851"/>
    <w:rsid w:val="47824633"/>
    <w:rsid w:val="4E203858"/>
    <w:rsid w:val="5EE161F3"/>
    <w:rsid w:val="66912B4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link w:val="19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3">
    <w:name w:val="heading 2"/>
    <w:basedOn w:val="1"/>
    <w:next w:val="1"/>
    <w:link w:val="20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2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11">
    <w:name w:val="Emphasis"/>
    <w:basedOn w:val="8"/>
    <w:qFormat/>
    <w:uiPriority w:val="20"/>
    <w:rPr>
      <w:i/>
      <w:iCs/>
    </w:rPr>
  </w:style>
  <w:style w:type="character" w:styleId="12">
    <w:name w:val="HTML Code"/>
    <w:basedOn w:val="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3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4">
    <w:name w:val="Strong"/>
    <w:basedOn w:val="8"/>
    <w:qFormat/>
    <w:uiPriority w:val="22"/>
    <w:rPr>
      <w:b/>
      <w:bCs/>
    </w:rPr>
  </w:style>
  <w:style w:type="paragraph" w:styleId="15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styleId="16">
    <w:name w:val="Table Grid"/>
    <w:basedOn w:val="1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8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character" w:customStyle="1" w:styleId="19">
    <w:name w:val="Heading 1 Char"/>
    <w:basedOn w:val="8"/>
    <w:link w:val="2"/>
    <w:qFormat/>
    <w:uiPriority w:val="9"/>
    <w:rPr>
      <w:rFonts w:ascii="Times New Roman" w:hAnsi="Times New Roman" w:eastAsia="Times New Roman" w:cs="Times New Roman"/>
      <w:b/>
      <w:bCs/>
      <w:kern w:val="36"/>
      <w:sz w:val="48"/>
      <w:szCs w:val="48"/>
    </w:rPr>
  </w:style>
  <w:style w:type="character" w:customStyle="1" w:styleId="20">
    <w:name w:val="Heading 2 Char"/>
    <w:basedOn w:val="8"/>
    <w:link w:val="3"/>
    <w:qFormat/>
    <w:uiPriority w:val="9"/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Balloon Text Char"/>
    <w:basedOn w:val="8"/>
    <w:link w:val="10"/>
    <w:semiHidden/>
    <w:qFormat/>
    <w:uiPriority w:val="99"/>
    <w:rPr>
      <w:rFonts w:ascii="Segoe UI" w:hAnsi="Segoe UI" w:cs="Segoe UI"/>
      <w:sz w:val="18"/>
      <w:szCs w:val="18"/>
    </w:rPr>
  </w:style>
  <w:style w:type="table" w:customStyle="1" w:styleId="23">
    <w:name w:val="_Style 22"/>
    <w:basedOn w:val="17"/>
    <w:qFormat/>
    <w:uiPriority w:val="0"/>
  </w:style>
  <w:style w:type="table" w:customStyle="1" w:styleId="24">
    <w:name w:val="_Style 23"/>
    <w:basedOn w:val="17"/>
    <w:qFormat/>
    <w:uiPriority w:val="0"/>
  </w:style>
  <w:style w:type="table" w:customStyle="1" w:styleId="25">
    <w:name w:val="_Style 24"/>
    <w:basedOn w:val="17"/>
    <w:uiPriority w:val="0"/>
  </w:style>
  <w:style w:type="table" w:customStyle="1" w:styleId="26">
    <w:name w:val="_Style 25"/>
    <w:basedOn w:val="17"/>
    <w:qFormat/>
    <w:uiPriority w:val="0"/>
  </w:style>
  <w:style w:type="table" w:customStyle="1" w:styleId="27">
    <w:name w:val="_Style 26"/>
    <w:basedOn w:val="17"/>
    <w:qFormat/>
    <w:uiPriority w:val="0"/>
  </w:style>
  <w:style w:type="table" w:customStyle="1" w:styleId="28">
    <w:name w:val="_Style 27"/>
    <w:basedOn w:val="17"/>
    <w:qFormat/>
    <w:uiPriority w:val="0"/>
  </w:style>
  <w:style w:type="table" w:customStyle="1" w:styleId="29">
    <w:name w:val="_Style 28"/>
    <w:basedOn w:val="17"/>
    <w:qFormat/>
    <w:uiPriority w:val="0"/>
  </w:style>
  <w:style w:type="table" w:customStyle="1" w:styleId="30">
    <w:name w:val="_Style 29"/>
    <w:basedOn w:val="17"/>
    <w:uiPriority w:val="0"/>
  </w:style>
  <w:style w:type="table" w:customStyle="1" w:styleId="31">
    <w:name w:val="_Style 30"/>
    <w:basedOn w:val="17"/>
    <w:qFormat/>
    <w:uiPriority w:val="0"/>
  </w:style>
  <w:style w:type="table" w:customStyle="1" w:styleId="32">
    <w:name w:val="_Style 31"/>
    <w:basedOn w:val="17"/>
    <w:qFormat/>
    <w:uiPriority w:val="0"/>
  </w:style>
  <w:style w:type="table" w:customStyle="1" w:styleId="33">
    <w:name w:val="_Style 32"/>
    <w:basedOn w:val="17"/>
    <w:uiPriority w:val="0"/>
  </w:style>
  <w:style w:type="table" w:customStyle="1" w:styleId="34">
    <w:name w:val="_Style 33"/>
    <w:basedOn w:val="17"/>
    <w:uiPriority w:val="0"/>
  </w:style>
  <w:style w:type="table" w:customStyle="1" w:styleId="35">
    <w:name w:val="_Style 34"/>
    <w:basedOn w:val="17"/>
    <w:uiPriority w:val="0"/>
  </w:style>
  <w:style w:type="table" w:customStyle="1" w:styleId="36">
    <w:name w:val="_Style 35"/>
    <w:basedOn w:val="17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geWQ3+/vUs7jgVLu+F/qZ9GqUA==">CgMxLjAaHwoBMBIaChgICVIUChJ0YWJsZS5uaWJhem9oYm1rcGkaHwoBMRIaChgICVIUChJ0YWJsZS5taTNudW53MWxlaG0aHwoBMhIaChgICVIUChJ0YWJsZS5qMXVmMTV2ZjNvb3kaHwoBMxIaChgICVIUChJ0YWJsZS5xbjEzNzI5emt6cTIaHwoBNBIaChgICVIUChJ0YWJsZS5kcGVtdzJwN2E0ajcaHwoBNRIaChgICVIUChJ0YWJsZS5kZDRudng1dzhqN2saHwoBNhIaChgICVIUChJ0YWJsZS4zNGowZW1rd2x6eXoaHwoBNxIaChgICVIUChJ0YWJsZS55ZXc3NWlxdHM3eWEaHwoBOBIaChgICVIUChJ0YWJsZS53NGNkeTdjbXRxOTYaJAoBORIfCh0IB0IZCg9UaW1lcyBOZXcgUm9tYW4SBkNhdWRleBogCgIxMBIaChgICVIUChJ0YWJsZS5sdTA3ODhwZXhycmsaIAoCMTESGgoYCAlSFAoSdGFibGUuNHB5enYwOXh5aG1zGiAKAjEyEhoKGAgJUhQKEnRhYmxlLnphYnNnYmRqbGZ3eBogCgIxMxIaChgICVIUChJ0YWJsZS5kOGlmZTJtNGNnaXUaIAoCMTQSGgoYCAlSFAoSdGFibGUudXpwZno5N2pheGtpMg5oLmpxM3lsenIzOGxxNzIOaC51dXVheHdtYnZ3YWI4AHIhMXllUmxjcEVCX3dPek9vc1ZyRS00NG9WTjFQT1FfS3g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11</Pages>
  <TotalTime>6</TotalTime>
  <ScaleCrop>false</ScaleCrop>
  <LinksUpToDate>false</LinksUpToDate>
  <Application>WPS Office_12.2.0.22549_F1E327BC-269C-435d-A152-05C5408002CA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2025-11-27T04:23:00Z</dcterms:created>
  <dc:creator>ACER</dc:creator>
  <cp:lastModifiedBy>Hoàn Nguyễn</cp:lastModifiedBy>
  <dcterms:modified xsi:type="dcterms:W3CDTF">2025-11-30T08:36:02Z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10CF44F262F04E34A6CBB971651DFA07_12</vt:lpwstr>
  </property>
</Properties>
</file>